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A452" w14:textId="04A6A2B5" w:rsidR="007D795B" w:rsidRPr="00007523" w:rsidRDefault="001C3F0A" w:rsidP="00007523">
      <w:pPr>
        <w:spacing w:beforeLines="100" w:before="240" w:afterLines="1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Computer and Internet Use Policy</w:t>
      </w:r>
    </w:p>
    <w:p w14:paraId="4A6B2B37" w14:textId="0767E3C3" w:rsidR="007D795B" w:rsidRPr="0061769C" w:rsidRDefault="007D795B" w:rsidP="00007523">
      <w:pPr>
        <w:spacing w:beforeLines="100" w:before="240" w:afterLines="100" w:after="24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61769C">
        <w:rPr>
          <w:rFonts w:ascii="Times New Roman" w:hAnsi="Times New Roman" w:cs="Times New Roman"/>
          <w:i/>
          <w:color w:val="000000"/>
        </w:rPr>
        <w:t>This policy provides guidelines for computer and internet use.</w:t>
      </w:r>
    </w:p>
    <w:p w14:paraId="3F5DD70D" w14:textId="100571DF" w:rsidR="00CA218D" w:rsidRPr="0061769C" w:rsidRDefault="007D795B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In order to support the community’s informational, educational, cultural, and recreational needs, t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he Sergeant Bluff Public Library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provides free internet access</w:t>
      </w:r>
      <w:r w:rsidR="00CA218D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Please note that our wireless network is not secure; the library is not responsible </w:t>
      </w:r>
      <w:r w:rsidR="001A0689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CA218D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any issues resulting from wireless access. </w:t>
      </w:r>
    </w:p>
    <w:p w14:paraId="3717411E" w14:textId="3158A20F" w:rsidR="003A20B8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USAGE GUIDELINES</w:t>
      </w:r>
    </w:p>
    <w:p w14:paraId="2C1D4303" w14:textId="77777777" w:rsidR="00007523" w:rsidRDefault="00007523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usage guidelines are as follows: </w:t>
      </w:r>
    </w:p>
    <w:p w14:paraId="32EDAF76" w14:textId="77777777" w:rsidR="00007523" w:rsidRPr="00007523" w:rsidRDefault="000370C7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Sergeant Bluff Public Library</w:t>
      </w:r>
      <w:r w:rsidR="003A20B8" w:rsidRPr="00007523">
        <w:rPr>
          <w:rFonts w:ascii="Times New Roman" w:hAnsi="Times New Roman" w:cs="Times New Roman"/>
        </w:rPr>
        <w:t xml:space="preserve"> staff </w:t>
      </w:r>
      <w:r w:rsidR="00007523" w:rsidRPr="00007523">
        <w:rPr>
          <w:rFonts w:ascii="Times New Roman" w:hAnsi="Times New Roman" w:cs="Times New Roman"/>
        </w:rPr>
        <w:t xml:space="preserve">members </w:t>
      </w:r>
      <w:r w:rsidR="003A20B8" w:rsidRPr="00007523">
        <w:rPr>
          <w:rFonts w:ascii="Times New Roman" w:hAnsi="Times New Roman" w:cs="Times New Roman"/>
        </w:rPr>
        <w:t>are not responsible for monitoring or controlling information accessed.</w:t>
      </w:r>
    </w:p>
    <w:p w14:paraId="0E3FD4C0" w14:textId="403E591E" w:rsidR="00007523" w:rsidRPr="00007523" w:rsidRDefault="003A20B8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of the Internet is open to the general public. </w:t>
      </w:r>
    </w:p>
    <w:p w14:paraId="603EA36B" w14:textId="77777777" w:rsidR="00007523" w:rsidRPr="00007523" w:rsidRDefault="003A20B8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Computers may not be reserved and are available on a first-come, first-served basis. </w:t>
      </w:r>
    </w:p>
    <w:p w14:paraId="2ED0EFBA" w14:textId="77777777" w:rsidR="00007523" w:rsidRPr="00007523" w:rsidRDefault="001C3F0A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Children under</w:t>
      </w:r>
      <w:r w:rsidR="003A20B8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 w:rsidR="003A20B8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8BD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0B8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must be supervised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 parent or guardian.</w:t>
      </w:r>
      <w:r w:rsidR="003A20B8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Parents or guardians are responsible for all information accessed by children under age 10.</w:t>
      </w:r>
    </w:p>
    <w:p w14:paraId="52105C06" w14:textId="050D02C2" w:rsidR="00007523" w:rsidRPr="00007523" w:rsidRDefault="001C3F0A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Sergeant Bluff Public Library cannot control content, quality, or accuracy of information accessed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atrons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carefully evaluate information obtained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online.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E6FE85" w14:textId="77777777" w:rsidR="00007523" w:rsidRPr="00007523" w:rsidRDefault="001C3F0A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sessions are limited to 60 minutes unless circumstances require longer sessio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="00007523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time may be approved by library staff. </w:t>
      </w:r>
    </w:p>
    <w:p w14:paraId="6B9C4FE7" w14:textId="77777777" w:rsidR="00007523" w:rsidRPr="00007523" w:rsidRDefault="005202D5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must respect the privacy of others who are using the computers. </w:t>
      </w:r>
    </w:p>
    <w:p w14:paraId="46B7CB8E" w14:textId="77777777" w:rsidR="00007523" w:rsidRPr="00007523" w:rsidRDefault="001C3F0A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more than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 at one computer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4E52C3" w14:textId="77777777" w:rsidR="00007523" w:rsidRPr="00007523" w:rsidRDefault="00421681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Food or drink is not allowed near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computers.</w:t>
      </w:r>
    </w:p>
    <w:p w14:paraId="0D8D2F17" w14:textId="77777777" w:rsidR="00007523" w:rsidRPr="00007523" w:rsidRDefault="00421681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should not shut down computers when they are finished; library 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staff will 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 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down computers </w:t>
      </w:r>
      <w:r w:rsidR="001B58BD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the day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F858E" w14:textId="77777777" w:rsidR="00007523" w:rsidRPr="00007523" w:rsidRDefault="00421681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may not make 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computer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settings. </w:t>
      </w:r>
    </w:p>
    <w:p w14:paraId="3DC56ADA" w14:textId="49201201" w:rsidR="005202D5" w:rsidRPr="00007523" w:rsidRDefault="00964393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ibrary staff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provide assistance to the extent possible. </w:t>
      </w:r>
    </w:p>
    <w:p w14:paraId="3BEE292A" w14:textId="739ECE7A" w:rsidR="001A0689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Sergeant Bluff Public Library abides by all guidelines within the federal </w:t>
      </w:r>
      <w:hyperlink r:id="rId5" w:history="1">
        <w:r w:rsidRPr="0061769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Children’s Internet Protection Act</w:t>
        </w:r>
      </w:hyperlink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copy is available at the library’s front desk. </w:t>
      </w:r>
    </w:p>
    <w:p w14:paraId="41F54A24" w14:textId="77777777" w:rsidR="00007523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PROHIBITED PRACTICES</w:t>
      </w:r>
    </w:p>
    <w:p w14:paraId="2AF6A8B9" w14:textId="7CCDF385" w:rsidR="000370C7" w:rsidRPr="00007523" w:rsidRDefault="001C3F0A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Sergeant Bluff Public Library reserves the right to restrict or terminate 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 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privileges of any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does 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not practic</w:t>
      </w:r>
      <w:r w:rsid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responsible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0689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</w:t>
      </w:r>
      <w:r w:rsidR="0061769C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. This</w:t>
      </w:r>
      <w:r w:rsidR="001A0689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02D5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includes—but is not limited to</w:t>
      </w:r>
      <w:r w:rsid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5202D5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following:</w:t>
      </w:r>
    </w:p>
    <w:p w14:paraId="5E6F6F8A" w14:textId="099B085E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Downloading or sending pornographic or sexually graphic material</w:t>
      </w:r>
    </w:p>
    <w:p w14:paraId="1B9CA5A3" w14:textId="3775FF59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Violating copyright laws</w:t>
      </w:r>
    </w:p>
    <w:p w14:paraId="381FA91D" w14:textId="50687F94" w:rsidR="000370C7" w:rsidRPr="0061769C" w:rsidRDefault="005202D5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Participating in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harassment</w:t>
      </w:r>
    </w:p>
    <w:p w14:paraId="70B7747B" w14:textId="77777777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Attempting to make unauthorized entry into other computers </w:t>
      </w:r>
    </w:p>
    <w:p w14:paraId="44D1D6FE" w14:textId="103D0BA5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Distributing unsolicited information</w:t>
      </w:r>
    </w:p>
    <w:p w14:paraId="772D2981" w14:textId="57AA0DD8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Making any changes to the hard drives of library computers</w:t>
      </w:r>
    </w:p>
    <w:p w14:paraId="0C904446" w14:textId="7EAB7028" w:rsidR="005202D5" w:rsidRPr="0061769C" w:rsidRDefault="005202D5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Damaging or destroying equipment, software, or data belonging to the library</w:t>
      </w:r>
    </w:p>
    <w:p w14:paraId="0A150D81" w14:textId="02A92D86" w:rsidR="001C3F0A" w:rsidRDefault="005202D5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TECH SERVICES</w:t>
      </w:r>
    </w:p>
    <w:p w14:paraId="28C09341" w14:textId="5A0603DD" w:rsidR="00D47E04" w:rsidRPr="00D47E04" w:rsidRDefault="00D47E04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E04">
        <w:rPr>
          <w:rFonts w:ascii="Times New Roman" w:eastAsia="Times New Roman" w:hAnsi="Times New Roman" w:cs="Times New Roman"/>
          <w:i/>
          <w:sz w:val="24"/>
          <w:szCs w:val="24"/>
        </w:rPr>
        <w:t xml:space="preserve">Sergeant Bluff Public Library is currently a cash-only organization. Credit and debit card payments cannot be accepted. An ATM is available next door at City Hall. </w:t>
      </w:r>
    </w:p>
    <w:p w14:paraId="48E934C4" w14:textId="77777777" w:rsidR="001A0689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0BA">
        <w:rPr>
          <w:rFonts w:ascii="Times New Roman" w:eastAsia="Times New Roman" w:hAnsi="Times New Roman" w:cs="Times New Roman"/>
          <w:b/>
          <w:sz w:val="24"/>
          <w:szCs w:val="24"/>
        </w:rPr>
        <w:t>Faxing:</w:t>
      </w:r>
      <w:r w:rsidRPr="0061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69C">
        <w:rPr>
          <w:rFonts w:ascii="Times New Roman" w:eastAsia="Times New Roman" w:hAnsi="Times New Roman" w:cs="Times New Roman"/>
          <w:sz w:val="24"/>
          <w:szCs w:val="24"/>
        </w:rPr>
        <w:tab/>
        <w:t>25 cents per page</w:t>
      </w:r>
    </w:p>
    <w:p w14:paraId="4A2C283D" w14:textId="7F4C547B" w:rsidR="003F0543" w:rsidRPr="0061769C" w:rsidRDefault="005202D5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Copying</w:t>
      </w:r>
      <w:r w:rsidR="003F0543" w:rsidRPr="00F8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 cents per page for black &amp; white</w:t>
      </w:r>
      <w:r w:rsid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1B108567" w14:textId="2E51F9EE" w:rsidR="003F0543" w:rsidRPr="0061769C" w:rsidRDefault="003F0543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50 </w:t>
      </w:r>
      <w:r w:rsidR="0063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cents 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for color</w:t>
      </w:r>
      <w:r w:rsid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776C5D77" w14:textId="19EDF40F" w:rsidR="005202D5" w:rsidRPr="0061769C" w:rsidRDefault="005202D5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Printing: 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cents per 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page for black 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64B3D68B" w14:textId="58B899B2" w:rsidR="001C3F0A" w:rsidRDefault="005202D5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 w:rsidR="0063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cents 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for colo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54B27DEF" w14:textId="3CED2EFC" w:rsidR="00E51720" w:rsidRPr="00D47E04" w:rsidRDefault="00D47E04" w:rsidP="00E51720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*I</w:t>
      </w:r>
      <w:r w:rsidR="00E51720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students need copies for school, the price is 10 cents per page for black &amp; white copies and 25 cents per page for color copies. </w:t>
      </w:r>
    </w:p>
    <w:p w14:paraId="430FEDBB" w14:textId="77777777" w:rsidR="00D47E04" w:rsidRDefault="00D47E04" w:rsidP="00F860BA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3F7C8" w14:textId="723053E8" w:rsidR="00F860BA" w:rsidRDefault="00F66B27" w:rsidP="00F860BA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0BA">
        <w:rPr>
          <w:rFonts w:ascii="Times New Roman" w:eastAsia="Times New Roman" w:hAnsi="Times New Roman" w:cs="Times New Roman"/>
          <w:b/>
          <w:sz w:val="24"/>
          <w:szCs w:val="24"/>
        </w:rPr>
        <w:t>Notary Service: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F860B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95C2177" w14:textId="6D2B0AD2" w:rsidR="00E51720" w:rsidRPr="00D47E04" w:rsidRDefault="00D47E04" w:rsidP="00F860BA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860BA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have a notary public for patrons who might need documents witnessed and signed. Please note that a notary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neither </w:t>
      </w:r>
      <w:r w:rsidR="00F860BA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an attorney licensed to practice law in Iowa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nor is a notary </w:t>
      </w:r>
      <w:r w:rsidR="00F860BA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allowed to draft legal record</w:t>
      </w:r>
      <w:r w:rsidR="000778DE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F860BA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or give advice on legal matters</w:t>
      </w:r>
      <w:r w:rsidR="00E51720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D317722" w14:textId="6FB8228E" w:rsidR="0058305B" w:rsidRPr="0061769C" w:rsidRDefault="001C3F0A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14:paraId="19AEFFE6" w14:textId="77777777" w:rsidR="001A0689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95E8E" w14:textId="77777777" w:rsidR="001A0689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E44A95" w14:textId="7E0DE721" w:rsidR="0058305B" w:rsidRPr="0061769C" w:rsidRDefault="0058305B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4A2CAB" w14:textId="2DEFC10B" w:rsidR="001C3F0A" w:rsidRPr="0061769C" w:rsidRDefault="001C3F0A" w:rsidP="00007523">
      <w:pPr>
        <w:spacing w:beforeLines="100" w:before="240" w:afterLines="100" w:after="240" w:line="240" w:lineRule="auto"/>
        <w:rPr>
          <w:rFonts w:ascii="Times New Roman" w:hAnsi="Times New Roman" w:cs="Times New Roman"/>
        </w:rPr>
      </w:pPr>
      <w:r w:rsidRPr="0061769C">
        <w:rPr>
          <w:rFonts w:ascii="Times New Roman" w:hAnsi="Times New Roman" w:cs="Times New Roman"/>
        </w:rPr>
        <w:t xml:space="preserve">Revised </w:t>
      </w:r>
      <w:r w:rsidR="002B2BCF">
        <w:rPr>
          <w:rFonts w:ascii="Times New Roman" w:hAnsi="Times New Roman" w:cs="Times New Roman"/>
        </w:rPr>
        <w:t>6/19/2024</w:t>
      </w:r>
    </w:p>
    <w:p w14:paraId="18A07B6F" w14:textId="64A22F52" w:rsidR="00000000" w:rsidRPr="0061769C" w:rsidRDefault="001C3F0A" w:rsidP="00007523">
      <w:pPr>
        <w:spacing w:beforeLines="100" w:before="240" w:afterLines="100" w:after="240" w:line="240" w:lineRule="auto"/>
        <w:rPr>
          <w:rFonts w:ascii="Times New Roman" w:hAnsi="Times New Roman" w:cs="Times New Roman"/>
        </w:rPr>
      </w:pPr>
      <w:r w:rsidRPr="0061769C">
        <w:rPr>
          <w:rFonts w:ascii="Times New Roman" w:hAnsi="Times New Roman" w:cs="Times New Roman"/>
        </w:rPr>
        <w:t xml:space="preserve">Approved </w:t>
      </w:r>
      <w:r w:rsidR="002B2BCF">
        <w:rPr>
          <w:rFonts w:ascii="Times New Roman" w:hAnsi="Times New Roman" w:cs="Times New Roman"/>
        </w:rPr>
        <w:t>6/19/2024</w:t>
      </w:r>
    </w:p>
    <w:p w14:paraId="131325F7" w14:textId="77777777" w:rsidR="00007523" w:rsidRPr="0061769C" w:rsidRDefault="00007523">
      <w:pPr>
        <w:spacing w:beforeLines="100" w:before="240" w:afterLines="100" w:after="240" w:line="240" w:lineRule="auto"/>
        <w:rPr>
          <w:rFonts w:ascii="Times New Roman" w:hAnsi="Times New Roman" w:cs="Times New Roman"/>
        </w:rPr>
      </w:pPr>
    </w:p>
    <w:sectPr w:rsidR="00007523" w:rsidRPr="00617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22AAD"/>
    <w:multiLevelType w:val="hybridMultilevel"/>
    <w:tmpl w:val="B7D4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F2159"/>
    <w:multiLevelType w:val="hybridMultilevel"/>
    <w:tmpl w:val="F0E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4220">
    <w:abstractNumId w:val="0"/>
  </w:num>
  <w:num w:numId="2" w16cid:durableId="68513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0A"/>
    <w:rsid w:val="00007523"/>
    <w:rsid w:val="000370C7"/>
    <w:rsid w:val="000778DE"/>
    <w:rsid w:val="001A0689"/>
    <w:rsid w:val="001B58BD"/>
    <w:rsid w:val="001C3F0A"/>
    <w:rsid w:val="002607F9"/>
    <w:rsid w:val="002B2BCF"/>
    <w:rsid w:val="003A20B8"/>
    <w:rsid w:val="003F0543"/>
    <w:rsid w:val="00421681"/>
    <w:rsid w:val="00433527"/>
    <w:rsid w:val="005202D5"/>
    <w:rsid w:val="0058305B"/>
    <w:rsid w:val="0061769C"/>
    <w:rsid w:val="00630437"/>
    <w:rsid w:val="0064086D"/>
    <w:rsid w:val="007D795B"/>
    <w:rsid w:val="00964393"/>
    <w:rsid w:val="00CA218D"/>
    <w:rsid w:val="00D47E04"/>
    <w:rsid w:val="00E17C6B"/>
    <w:rsid w:val="00E51720"/>
    <w:rsid w:val="00F66B27"/>
    <w:rsid w:val="00F860BA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FB0A"/>
  <w15:chartTrackingRefBased/>
  <w15:docId w15:val="{B6C4EA2B-6D81-4C3E-A623-CED20433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cc.gov/sites/default/files/childrens_internet_protection_act_cip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 Director</cp:lastModifiedBy>
  <cp:revision>2</cp:revision>
  <cp:lastPrinted>2023-11-13T21:55:00Z</cp:lastPrinted>
  <dcterms:created xsi:type="dcterms:W3CDTF">2024-06-20T16:38:00Z</dcterms:created>
  <dcterms:modified xsi:type="dcterms:W3CDTF">2024-06-20T16:38:00Z</dcterms:modified>
</cp:coreProperties>
</file>